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8F5CDB" w:rsidP="00FB6426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Bay Zoltán f</w:t>
            </w:r>
            <w:r w:rsidR="00302C7B" w:rsidRPr="00725DBF">
              <w:rPr>
                <w:b/>
                <w:sz w:val="44"/>
                <w:szCs w:val="44"/>
              </w:rPr>
              <w:t>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3034">
              <w:rPr>
                <w:b/>
                <w:sz w:val="44"/>
                <w:szCs w:val="44"/>
              </w:rPr>
              <w:t>9</w:t>
            </w:r>
            <w:r w:rsidR="00302C7B" w:rsidRPr="00725DBF">
              <w:rPr>
                <w:b/>
                <w:sz w:val="44"/>
                <w:szCs w:val="44"/>
              </w:rPr>
              <w:t>/20</w:t>
            </w:r>
            <w:r w:rsidR="008C3034">
              <w:rPr>
                <w:b/>
                <w:sz w:val="44"/>
                <w:szCs w:val="44"/>
              </w:rPr>
              <w:t>20</w:t>
            </w:r>
            <w:r w:rsidR="00302C7B"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1774B6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2C7B"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97F23" w:rsidRPr="00725DBF" w:rsidRDefault="001774B6" w:rsidP="00297F23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454072" w:rsidRDefault="00454072" w:rsidP="00EF7D85">
      <w:pPr>
        <w:spacing w:before="240" w:after="120"/>
        <w:rPr>
          <w:b/>
          <w:sz w:val="28"/>
          <w:szCs w:val="28"/>
        </w:rPr>
      </w:pPr>
    </w:p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8C3034">
        <w:rPr>
          <w:b/>
          <w:i/>
        </w:rPr>
        <w:t>B</w:t>
      </w:r>
      <w:r w:rsidR="008C3034">
        <w:rPr>
          <w:b/>
          <w:i/>
        </w:rPr>
        <w:tab/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r w:rsidR="000D6C4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proofErr w:type="gramStart"/>
      <w:r w:rsidR="0037342B">
        <w:rPr>
          <w:b/>
          <w:i/>
        </w:rPr>
        <w:t>A</w:t>
      </w:r>
      <w:proofErr w:type="gramEnd"/>
      <w:r w:rsidR="0037342B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r w:rsidR="0037342B">
        <w:rPr>
          <w:b/>
          <w:i/>
        </w:rPr>
        <w:t>C</w:t>
      </w:r>
      <w:r w:rsidR="008C3034">
        <w:rPr>
          <w:b/>
          <w:i/>
        </w:rPr>
        <w:tab/>
      </w:r>
      <w:r w:rsidR="00BB12D3"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37342B">
        <w:rPr>
          <w:b/>
          <w:i/>
        </w:rPr>
        <w:t>A</w:t>
      </w:r>
      <w:r w:rsidR="0037342B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454072" w:rsidRDefault="003D3850" w:rsidP="003D3850">
      <w:pPr>
        <w:ind w:left="360"/>
        <w:jc w:val="right"/>
        <w:rPr>
          <w:b/>
          <w:i/>
          <w:color w:val="0000FF"/>
        </w:rPr>
      </w:pPr>
      <w:r w:rsidRPr="00454072">
        <w:rPr>
          <w:b/>
          <w:i/>
          <w:color w:val="0000FF"/>
        </w:rPr>
        <w:t>5x2 = 10 pont</w:t>
      </w:r>
    </w:p>
    <w:p w:rsidR="00A97051" w:rsidRDefault="00F64FC1" w:rsidP="00F07C6F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A97051" w:rsidRPr="0008019D" w:rsidRDefault="006B5094" w:rsidP="00F07C6F">
      <w:pPr>
        <w:spacing w:before="240" w:after="120"/>
      </w:pPr>
      <w:proofErr w:type="gramStart"/>
      <w:r w:rsidRPr="0008019D">
        <w:t>a</w:t>
      </w:r>
      <w:proofErr w:type="gramEnd"/>
      <w:r w:rsidRPr="0008019D">
        <w:t>) A lendületmegmaradás felírása a rugalmatlan ütközésre és a közös sebesség kiszámítása: m</w:t>
      </w:r>
      <w:r w:rsidRPr="0008019D">
        <w:rPr>
          <w:vertAlign w:val="subscript"/>
        </w:rPr>
        <w:t>1</w:t>
      </w:r>
      <w:r w:rsidRPr="0008019D">
        <w:t xml:space="preserve"> </w:t>
      </w:r>
      <w:r w:rsidRPr="0008019D">
        <w:rPr>
          <w:vertAlign w:val="superscript"/>
        </w:rPr>
        <w:t>.</w:t>
      </w:r>
      <w:r w:rsidRPr="0008019D">
        <w:t xml:space="preserve"> v</w:t>
      </w:r>
      <w:r w:rsidRPr="0008019D">
        <w:rPr>
          <w:vertAlign w:val="subscript"/>
        </w:rPr>
        <w:t>1</w:t>
      </w:r>
      <w:r w:rsidRPr="0008019D">
        <w:t xml:space="preserve"> + m</w:t>
      </w:r>
      <w:r w:rsidRPr="0008019D">
        <w:rPr>
          <w:vertAlign w:val="subscript"/>
        </w:rPr>
        <w:t>2</w:t>
      </w:r>
      <w:r w:rsidRPr="0008019D">
        <w:t xml:space="preserve"> </w:t>
      </w:r>
      <w:r w:rsidRPr="0008019D">
        <w:rPr>
          <w:vertAlign w:val="superscript"/>
        </w:rPr>
        <w:t>.</w:t>
      </w:r>
      <w:r w:rsidRPr="0008019D">
        <w:t xml:space="preserve"> v</w:t>
      </w:r>
      <w:r w:rsidRPr="0008019D">
        <w:rPr>
          <w:vertAlign w:val="subscript"/>
        </w:rPr>
        <w:t>2</w:t>
      </w:r>
      <w:r w:rsidRPr="0008019D">
        <w:t xml:space="preserve"> = (m</w:t>
      </w:r>
      <w:r w:rsidRPr="0008019D">
        <w:rPr>
          <w:vertAlign w:val="subscript"/>
        </w:rPr>
        <w:t>1</w:t>
      </w:r>
      <w:r w:rsidRPr="0008019D">
        <w:t xml:space="preserve"> + m</w:t>
      </w:r>
      <w:r w:rsidRPr="0008019D">
        <w:rPr>
          <w:vertAlign w:val="subscript"/>
        </w:rPr>
        <w:t>2</w:t>
      </w:r>
      <w:r w:rsidRPr="0008019D">
        <w:t xml:space="preserve">) </w:t>
      </w:r>
      <w:r w:rsidRPr="0008019D">
        <w:rPr>
          <w:vertAlign w:val="superscript"/>
        </w:rPr>
        <w:t>.</w:t>
      </w:r>
      <w:r w:rsidRPr="0008019D">
        <w:t xml:space="preserve"> v</w:t>
      </w:r>
    </w:p>
    <w:p w:rsidR="00A97051" w:rsidRPr="0008019D" w:rsidRDefault="00414CD1" w:rsidP="009E1E55">
      <w:pPr>
        <w:tabs>
          <w:tab w:val="right" w:pos="9072"/>
        </w:tabs>
        <w:spacing w:before="240" w:after="120"/>
      </w:pPr>
      <w:proofErr w:type="gramStart"/>
      <w:r w:rsidRPr="0008019D">
        <w:t>rendezés</w:t>
      </w:r>
      <w:proofErr w:type="gramEnd"/>
      <w:r w:rsidRPr="0008019D">
        <w:t xml:space="preserve"> után v = 7,14 m/s</w:t>
      </w:r>
      <w:r w:rsidR="00B678B1" w:rsidRPr="0008019D">
        <w:tab/>
      </w:r>
      <w:r w:rsidR="00454072" w:rsidRPr="00454072">
        <w:rPr>
          <w:b/>
          <w:i/>
          <w:color w:val="0000FF"/>
        </w:rPr>
        <w:t>4</w:t>
      </w:r>
      <w:r w:rsidR="00B678B1" w:rsidRPr="00454072">
        <w:rPr>
          <w:b/>
          <w:i/>
          <w:color w:val="0000FF"/>
        </w:rPr>
        <w:t xml:space="preserve"> pont</w:t>
      </w:r>
    </w:p>
    <w:p w:rsidR="0014741E" w:rsidRDefault="00414CD1" w:rsidP="00F07C6F">
      <w:pPr>
        <w:spacing w:before="240" w:after="120"/>
        <w:rPr>
          <w:color w:val="0070C0"/>
        </w:rPr>
      </w:pPr>
      <w:r w:rsidRPr="0008019D">
        <w:t xml:space="preserve">b) s = a / 2 </w:t>
      </w:r>
      <w:r w:rsidRPr="0008019D">
        <w:rPr>
          <w:vertAlign w:val="superscript"/>
        </w:rPr>
        <w:t>.</w:t>
      </w:r>
      <w:r w:rsidRPr="0008019D">
        <w:t xml:space="preserve"> t</w:t>
      </w:r>
      <w:r w:rsidRPr="0008019D">
        <w:rPr>
          <w:vertAlign w:val="superscript"/>
        </w:rPr>
        <w:t>2</w:t>
      </w:r>
      <w:r w:rsidRPr="0008019D">
        <w:t xml:space="preserve"> illetve </w:t>
      </w:r>
      <w:r w:rsidR="001A5275" w:rsidRPr="0008019D">
        <w:t>t = v / a</w:t>
      </w:r>
      <w:r w:rsidR="0014741E" w:rsidRPr="0008019D">
        <w:tab/>
      </w:r>
      <w:r w:rsidRPr="0008019D">
        <w:t xml:space="preserve">rendezés után </w:t>
      </w:r>
      <w:proofErr w:type="gramStart"/>
      <w:r w:rsidRPr="0008019D">
        <w:t>a</w:t>
      </w:r>
      <w:proofErr w:type="gramEnd"/>
      <w:r w:rsidRPr="0008019D">
        <w:t xml:space="preserve"> =</w:t>
      </w:r>
      <w:r w:rsidR="0008019D">
        <w:t xml:space="preserve"> </w:t>
      </w:r>
      <w:r w:rsidR="001A5275" w:rsidRPr="0008019D">
        <w:t>5,1 m/s</w:t>
      </w:r>
      <w:r w:rsidR="001A5275" w:rsidRPr="0008019D">
        <w:rPr>
          <w:vertAlign w:val="superscript"/>
        </w:rPr>
        <w:t>2</w:t>
      </w:r>
    </w:p>
    <w:p w:rsidR="0008019D" w:rsidRPr="0008019D" w:rsidRDefault="0008019D" w:rsidP="00F07C6F">
      <w:pPr>
        <w:spacing w:before="240" w:after="120"/>
      </w:pPr>
      <w:r>
        <w:t>A fékezés során fellépő súrlódási erő felírása és a súrlódási együttható kiszámítása:</w:t>
      </w:r>
    </w:p>
    <w:p w:rsidR="0014741E" w:rsidRPr="0008019D" w:rsidRDefault="001A5275" w:rsidP="00F07C6F">
      <w:pPr>
        <w:spacing w:before="240" w:after="120"/>
      </w:pPr>
      <w:r w:rsidRPr="0008019D">
        <w:t>F = (m</w:t>
      </w:r>
      <w:r w:rsidRPr="0008019D">
        <w:rPr>
          <w:vertAlign w:val="subscript"/>
        </w:rPr>
        <w:t>1</w:t>
      </w:r>
      <w:r w:rsidRPr="0008019D">
        <w:t xml:space="preserve"> + m</w:t>
      </w:r>
      <w:r w:rsidRPr="0008019D">
        <w:rPr>
          <w:vertAlign w:val="subscript"/>
        </w:rPr>
        <w:t>2</w:t>
      </w:r>
      <w:proofErr w:type="gramStart"/>
      <w:r w:rsidRPr="0008019D">
        <w:t xml:space="preserve">) </w:t>
      </w:r>
      <w:r w:rsidRPr="0008019D">
        <w:rPr>
          <w:vertAlign w:val="superscript"/>
        </w:rPr>
        <w:t>.</w:t>
      </w:r>
      <w:proofErr w:type="gramEnd"/>
      <w:r w:rsidRPr="0008019D">
        <w:t xml:space="preserve"> a = (m</w:t>
      </w:r>
      <w:r w:rsidRPr="0008019D">
        <w:rPr>
          <w:vertAlign w:val="subscript"/>
        </w:rPr>
        <w:t>1</w:t>
      </w:r>
      <w:r w:rsidRPr="0008019D">
        <w:t xml:space="preserve"> + m</w:t>
      </w:r>
      <w:r w:rsidRPr="0008019D">
        <w:rPr>
          <w:vertAlign w:val="subscript"/>
        </w:rPr>
        <w:t>2</w:t>
      </w:r>
      <w:r w:rsidRPr="0008019D">
        <w:t xml:space="preserve">) </w:t>
      </w:r>
      <w:r w:rsidRPr="0008019D">
        <w:rPr>
          <w:vertAlign w:val="superscript"/>
        </w:rPr>
        <w:t>.</w:t>
      </w:r>
      <w:r w:rsidRPr="0008019D">
        <w:t xml:space="preserve"> </w:t>
      </w:r>
      <w:r w:rsidR="0008019D" w:rsidRPr="0008019D">
        <w:t>µ</w:t>
      </w:r>
      <w:r w:rsidRPr="0008019D">
        <w:rPr>
          <w:vertAlign w:val="superscript"/>
        </w:rPr>
        <w:t>.</w:t>
      </w:r>
      <w:r w:rsidR="00454072">
        <w:t xml:space="preserve"> g</w:t>
      </w:r>
    </w:p>
    <w:p w:rsidR="0014741E" w:rsidRPr="0008019D" w:rsidRDefault="001A5275" w:rsidP="009E1E55">
      <w:pPr>
        <w:tabs>
          <w:tab w:val="right" w:pos="9072"/>
        </w:tabs>
        <w:spacing w:before="240" w:after="120"/>
      </w:pPr>
      <w:proofErr w:type="gramStart"/>
      <w:r w:rsidRPr="0008019D">
        <w:t>rendezés</w:t>
      </w:r>
      <w:proofErr w:type="gramEnd"/>
      <w:r w:rsidRPr="0008019D">
        <w:t xml:space="preserve"> után </w:t>
      </w:r>
      <w:r w:rsidR="0008019D" w:rsidRPr="0008019D">
        <w:t>µ</w:t>
      </w:r>
      <w:r w:rsidRPr="0008019D">
        <w:t xml:space="preserve"> = </w:t>
      </w:r>
      <w:r w:rsidR="0008019D" w:rsidRPr="0008019D">
        <w:t>0,51</w:t>
      </w:r>
      <w:r w:rsidR="009E1E55">
        <w:tab/>
      </w:r>
      <w:r w:rsidR="00454072" w:rsidRPr="00454072">
        <w:rPr>
          <w:b/>
          <w:i/>
          <w:color w:val="0000FF"/>
        </w:rPr>
        <w:t>4</w:t>
      </w:r>
      <w:r w:rsidR="0014741E" w:rsidRPr="00454072">
        <w:rPr>
          <w:b/>
          <w:i/>
          <w:color w:val="0000FF"/>
        </w:rPr>
        <w:t xml:space="preserve"> pont</w:t>
      </w:r>
    </w:p>
    <w:p w:rsidR="0008019D" w:rsidRDefault="0008019D" w:rsidP="00F07C6F">
      <w:pPr>
        <w:spacing w:before="240" w:after="120"/>
      </w:pPr>
      <w:r>
        <w:t>c)</w:t>
      </w:r>
      <w:r w:rsidRPr="0008019D">
        <w:t xml:space="preserve"> </w:t>
      </w:r>
      <w:proofErr w:type="gramStart"/>
      <w:r>
        <w:t>A</w:t>
      </w:r>
      <w:proofErr w:type="gramEnd"/>
      <w:r>
        <w:t xml:space="preserve"> megálláshoz szükséges idő felírása és kiszámítása:</w:t>
      </w:r>
    </w:p>
    <w:p w:rsidR="0014741E" w:rsidRPr="0008019D" w:rsidRDefault="0008019D" w:rsidP="009E1E55">
      <w:pPr>
        <w:tabs>
          <w:tab w:val="right" w:pos="9072"/>
        </w:tabs>
        <w:spacing w:before="240" w:after="120"/>
      </w:pPr>
      <w:proofErr w:type="gramStart"/>
      <w:r>
        <w:t>t</w:t>
      </w:r>
      <w:proofErr w:type="gramEnd"/>
      <w:r>
        <w:t xml:space="preserve"> = v / a = 1,4 s</w:t>
      </w:r>
      <w:r w:rsidR="0014741E" w:rsidRPr="0008019D">
        <w:tab/>
      </w:r>
      <w:r w:rsidRPr="00454072">
        <w:rPr>
          <w:b/>
          <w:i/>
          <w:color w:val="0000FF"/>
        </w:rPr>
        <w:t>2</w:t>
      </w:r>
      <w:r w:rsidR="0014741E" w:rsidRPr="00454072">
        <w:rPr>
          <w:b/>
          <w:i/>
          <w:color w:val="0000FF"/>
        </w:rPr>
        <w:t xml:space="preserve"> pont</w:t>
      </w:r>
    </w:p>
    <w:p w:rsidR="00F234FA" w:rsidRPr="00454072" w:rsidRDefault="00F234FA" w:rsidP="009E1E55">
      <w:pPr>
        <w:spacing w:before="240" w:after="120"/>
        <w:ind w:left="6379"/>
        <w:jc w:val="right"/>
        <w:rPr>
          <w:b/>
          <w:i/>
          <w:color w:val="0000FF"/>
        </w:rPr>
      </w:pPr>
      <w:proofErr w:type="gramStart"/>
      <w:r w:rsidRPr="00454072">
        <w:rPr>
          <w:b/>
          <w:i/>
          <w:color w:val="0000FF"/>
        </w:rPr>
        <w:t>összesen</w:t>
      </w:r>
      <w:proofErr w:type="gramEnd"/>
      <w:r w:rsidRPr="00454072">
        <w:rPr>
          <w:b/>
          <w:i/>
          <w:color w:val="0000FF"/>
        </w:rPr>
        <w:t>: 10 pont</w:t>
      </w:r>
    </w:p>
    <w:p w:rsidR="00F07C6F" w:rsidRDefault="00F24333" w:rsidP="00F07C6F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07C6F" w:rsidRPr="00913267">
        <w:rPr>
          <w:b/>
          <w:sz w:val="28"/>
          <w:szCs w:val="28"/>
        </w:rPr>
        <w:t>. feladat</w:t>
      </w:r>
    </w:p>
    <w:p w:rsidR="005C1143" w:rsidRDefault="00912A96" w:rsidP="00B26524">
      <w:pPr>
        <w:spacing w:before="240" w:after="120"/>
      </w:pPr>
      <w:proofErr w:type="spellStart"/>
      <w:r>
        <w:t>F</w:t>
      </w:r>
      <w:r w:rsidRPr="00FB601A">
        <w:rPr>
          <w:vertAlign w:val="subscript"/>
        </w:rPr>
        <w:t>max</w:t>
      </w:r>
      <w:proofErr w:type="spellEnd"/>
      <w:r>
        <w:t xml:space="preserve"> = 26 </w:t>
      </w:r>
      <w:proofErr w:type="spellStart"/>
      <w:r>
        <w:t>kN</w:t>
      </w:r>
      <w:proofErr w:type="spellEnd"/>
      <w:r>
        <w:t xml:space="preserve"> = 2,</w:t>
      </w:r>
      <w:proofErr w:type="gramStart"/>
      <w:r>
        <w:t xml:space="preserve">6 </w:t>
      </w:r>
      <w:r w:rsidRPr="00912A96">
        <w:rPr>
          <w:vertAlign w:val="superscript"/>
        </w:rPr>
        <w:t>.</w:t>
      </w:r>
      <w:r>
        <w:t>10</w:t>
      </w:r>
      <w:r w:rsidRPr="00912A96">
        <w:rPr>
          <w:vertAlign w:val="superscript"/>
        </w:rPr>
        <w:t>4</w:t>
      </w:r>
      <w:proofErr w:type="gramEnd"/>
      <w:r>
        <w:t xml:space="preserve"> N</w:t>
      </w:r>
    </w:p>
    <w:p w:rsidR="005C1143" w:rsidRDefault="00912A96" w:rsidP="00B26524">
      <w:pPr>
        <w:spacing w:before="240" w:after="120"/>
      </w:pPr>
      <w:proofErr w:type="gramStart"/>
      <w:r>
        <w:t>m</w:t>
      </w:r>
      <w:proofErr w:type="gramEnd"/>
      <w:r>
        <w:t xml:space="preserve"> = 2 t = 2</w:t>
      </w:r>
      <w:r w:rsidRPr="00912A96">
        <w:rPr>
          <w:vertAlign w:val="superscript"/>
        </w:rPr>
        <w:t>.</w:t>
      </w:r>
      <w:r>
        <w:t>10</w:t>
      </w:r>
      <w:r w:rsidRPr="00912A96">
        <w:rPr>
          <w:vertAlign w:val="superscript"/>
        </w:rPr>
        <w:t>3</w:t>
      </w:r>
      <w:r>
        <w:t xml:space="preserve"> kg</w:t>
      </w:r>
    </w:p>
    <w:p w:rsidR="00912A96" w:rsidRDefault="00912A96" w:rsidP="00912A96">
      <w:pPr>
        <w:spacing w:before="240"/>
      </w:pPr>
      <w:proofErr w:type="gramStart"/>
      <w:r>
        <w:t>g</w:t>
      </w:r>
      <w:proofErr w:type="gramEnd"/>
      <w:r w:rsidR="00FB601A">
        <w:t xml:space="preserve"> </w:t>
      </w:r>
      <w:r>
        <w:t>= 10 m/s</w:t>
      </w:r>
      <w:r w:rsidRPr="007A3D86">
        <w:rPr>
          <w:vertAlign w:val="superscript"/>
        </w:rPr>
        <w:t>2</w:t>
      </w:r>
    </w:p>
    <w:p w:rsidR="00912A96" w:rsidRDefault="00912A96" w:rsidP="00B26524">
      <w:pPr>
        <w:spacing w:before="240" w:after="120"/>
      </w:pPr>
      <w:r>
        <w:t xml:space="preserve">v </w:t>
      </w:r>
      <w:r w:rsidR="00C670D8">
        <w:t>= 2</w:t>
      </w:r>
      <w:r>
        <w:t xml:space="preserve"> m/s</w:t>
      </w:r>
    </w:p>
    <w:p w:rsidR="00F234FA" w:rsidRPr="00F234FA" w:rsidRDefault="00912A96" w:rsidP="00B26524">
      <w:pPr>
        <w:spacing w:before="240" w:after="120"/>
        <w:rPr>
          <w:i/>
        </w:rPr>
      </w:pPr>
      <w:r>
        <w:t>v</w:t>
      </w:r>
      <w:r w:rsidRPr="00912A96">
        <w:rPr>
          <w:vertAlign w:val="subscript"/>
        </w:rPr>
        <w:t>0</w:t>
      </w:r>
      <w:r>
        <w:t xml:space="preserve"> = 0 m/s</w:t>
      </w:r>
      <w:r w:rsidR="00182D23">
        <w:rPr>
          <w:i/>
        </w:rPr>
        <w:tab/>
      </w:r>
      <w:r w:rsidR="00182D23">
        <w:rPr>
          <w:i/>
        </w:rPr>
        <w:tab/>
      </w:r>
      <w:r w:rsidR="00182D23">
        <w:rPr>
          <w:i/>
        </w:rPr>
        <w:tab/>
      </w:r>
    </w:p>
    <w:p w:rsidR="00182D23" w:rsidRDefault="00182D23" w:rsidP="00182D23">
      <w:pPr>
        <w:spacing w:before="240" w:after="120"/>
        <w:rPr>
          <w:noProof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182D23" w:rsidRDefault="006349D5" w:rsidP="00182D23">
      <w:pPr>
        <w:spacing w:before="240" w:after="120"/>
        <w:rPr>
          <w:noProof/>
        </w:rPr>
      </w:pPr>
      <w:proofErr w:type="gramStart"/>
      <w:r w:rsidRPr="006349D5">
        <w:rPr>
          <w:b/>
        </w:rPr>
        <w:t>a</w:t>
      </w:r>
      <w:proofErr w:type="gramEnd"/>
      <w:r w:rsidRPr="006349D5">
        <w:rPr>
          <w:b/>
        </w:rPr>
        <w:t>./</w:t>
      </w:r>
      <w:r>
        <w:t xml:space="preserve"> </w:t>
      </w:r>
      <w:r w:rsidR="00C670D8">
        <w:t xml:space="preserve">Newton II. alapján </w:t>
      </w:r>
      <w:proofErr w:type="spellStart"/>
      <w:r w:rsidR="00C670D8">
        <w:t>a</w:t>
      </w:r>
      <w:r w:rsidR="00C670D8" w:rsidRPr="00C670D8">
        <w:rPr>
          <w:vertAlign w:val="subscript"/>
        </w:rPr>
        <w:t>max</w:t>
      </w:r>
      <w:proofErr w:type="spellEnd"/>
      <w:r w:rsidR="00C670D8">
        <w:t xml:space="preserve"> </w:t>
      </w:r>
      <w:r w:rsidR="00C670D8" w:rsidRPr="00C670D8">
        <w:rPr>
          <w:vertAlign w:val="superscript"/>
        </w:rPr>
        <w:t>.</w:t>
      </w:r>
      <w:r w:rsidR="00C670D8">
        <w:t>m  = (</w:t>
      </w:r>
      <w:proofErr w:type="spellStart"/>
      <w:r w:rsidR="00C670D8">
        <w:t>F</w:t>
      </w:r>
      <w:r w:rsidR="00C670D8" w:rsidRPr="00C670D8">
        <w:rPr>
          <w:vertAlign w:val="subscript"/>
        </w:rPr>
        <w:t>max</w:t>
      </w:r>
      <w:proofErr w:type="spellEnd"/>
      <w:r w:rsidR="00C670D8">
        <w:t xml:space="preserve"> – </w:t>
      </w:r>
      <w:proofErr w:type="spellStart"/>
      <w:r w:rsidR="00C670D8">
        <w:t>m</w:t>
      </w:r>
      <w:r w:rsidR="00C670D8" w:rsidRPr="00C670D8">
        <w:rPr>
          <w:vertAlign w:val="superscript"/>
        </w:rPr>
        <w:t>.</w:t>
      </w:r>
      <w:r w:rsidR="009E1E55">
        <w:t>g</w:t>
      </w:r>
      <w:proofErr w:type="spellEnd"/>
      <w:r w:rsidR="009E1E55">
        <w:t>)</w:t>
      </w:r>
    </w:p>
    <w:p w:rsidR="00182D23" w:rsidRDefault="00C670D8" w:rsidP="009E1E55">
      <w:pPr>
        <w:tabs>
          <w:tab w:val="right" w:pos="9072"/>
        </w:tabs>
        <w:spacing w:before="240" w:after="120"/>
        <w:rPr>
          <w:color w:val="0070C0"/>
        </w:rPr>
      </w:pPr>
      <w:r>
        <w:rPr>
          <w:noProof/>
        </w:rPr>
        <w:t xml:space="preserve">rendezés után </w:t>
      </w:r>
      <w:proofErr w:type="spellStart"/>
      <w:r>
        <w:t>a</w:t>
      </w:r>
      <w:r w:rsidRPr="00C670D8">
        <w:rPr>
          <w:vertAlign w:val="subscript"/>
        </w:rPr>
        <w:t>max</w:t>
      </w:r>
      <w:proofErr w:type="spellEnd"/>
      <w:r>
        <w:rPr>
          <w:vertAlign w:val="subscript"/>
        </w:rPr>
        <w:t xml:space="preserve"> = </w:t>
      </w:r>
      <w:r>
        <w:t>3 m/s</w:t>
      </w:r>
      <w:r w:rsidRPr="00C670D8">
        <w:rPr>
          <w:vertAlign w:val="superscript"/>
        </w:rPr>
        <w:t>2</w:t>
      </w:r>
      <w:r w:rsidR="00182D23">
        <w:tab/>
      </w:r>
      <w:r w:rsidR="009E1E55" w:rsidRPr="009E1E55">
        <w:rPr>
          <w:b/>
          <w:i/>
          <w:color w:val="0000FF"/>
        </w:rPr>
        <w:t>4</w:t>
      </w:r>
      <w:r w:rsidR="00182D23" w:rsidRPr="009E1E55">
        <w:rPr>
          <w:b/>
          <w:i/>
          <w:color w:val="0000FF"/>
        </w:rPr>
        <w:t xml:space="preserve"> pont</w:t>
      </w:r>
    </w:p>
    <w:p w:rsidR="002F51F2" w:rsidRPr="00C670D8" w:rsidRDefault="009E1E55" w:rsidP="009E1E55">
      <w:pPr>
        <w:tabs>
          <w:tab w:val="right" w:pos="9072"/>
        </w:tabs>
        <w:spacing w:before="240" w:after="120"/>
        <w:rPr>
          <w:noProof/>
          <w:color w:val="0070C0"/>
        </w:rPr>
      </w:pPr>
      <w:r w:rsidRPr="009E1E55">
        <w:rPr>
          <w:b/>
        </w:rPr>
        <w:t>b./</w:t>
      </w:r>
      <w:r>
        <w:t xml:space="preserve"> </w:t>
      </w:r>
      <w:r w:rsidR="00C670D8">
        <w:t>Mivel álló helyzetből indul</w:t>
      </w:r>
      <w:r w:rsidR="008F5CDB">
        <w:t>,</w:t>
      </w:r>
      <w:bookmarkStart w:id="0" w:name="_GoBack"/>
      <w:bookmarkEnd w:id="0"/>
      <w:r w:rsidR="00C670D8">
        <w:t xml:space="preserve"> így t = v / </w:t>
      </w:r>
      <w:proofErr w:type="spellStart"/>
      <w:r w:rsidR="00C670D8">
        <w:t>a</w:t>
      </w:r>
      <w:r w:rsidR="00C670D8" w:rsidRPr="00C670D8">
        <w:rPr>
          <w:vertAlign w:val="subscript"/>
        </w:rPr>
        <w:t>max</w:t>
      </w:r>
      <w:proofErr w:type="spellEnd"/>
      <w:r w:rsidR="00C670D8">
        <w:rPr>
          <w:vertAlign w:val="subscript"/>
        </w:rPr>
        <w:t xml:space="preserve"> </w:t>
      </w:r>
      <w:r w:rsidR="00C670D8" w:rsidRPr="00C670D8">
        <w:t>= 0,66 s</w:t>
      </w:r>
      <w:r w:rsidR="004B2604">
        <w:rPr>
          <w:noProof/>
        </w:rPr>
        <w:tab/>
      </w:r>
      <w:r w:rsidR="00C670D8" w:rsidRPr="009E1E55">
        <w:rPr>
          <w:b/>
          <w:i/>
          <w:noProof/>
          <w:color w:val="0000FF"/>
        </w:rPr>
        <w:t>2</w:t>
      </w:r>
      <w:r w:rsidR="004B2604" w:rsidRPr="009E1E55">
        <w:rPr>
          <w:b/>
          <w:i/>
          <w:noProof/>
          <w:color w:val="0000FF"/>
        </w:rPr>
        <w:t xml:space="preserve"> pont</w:t>
      </w:r>
    </w:p>
    <w:p w:rsidR="004B2604" w:rsidRDefault="009E1E55" w:rsidP="009E1E55">
      <w:pPr>
        <w:tabs>
          <w:tab w:val="right" w:pos="9072"/>
        </w:tabs>
        <w:spacing w:before="240" w:after="120"/>
        <w:rPr>
          <w:noProof/>
          <w:color w:val="0070C0"/>
        </w:rPr>
      </w:pPr>
      <w:r>
        <w:rPr>
          <w:b/>
          <w:noProof/>
        </w:rPr>
        <w:t>c</w:t>
      </w:r>
      <w:r w:rsidR="006349D5" w:rsidRPr="006349D5">
        <w:rPr>
          <w:b/>
          <w:noProof/>
        </w:rPr>
        <w:t>./</w:t>
      </w:r>
      <w:r w:rsidR="006349D5">
        <w:rPr>
          <w:noProof/>
        </w:rPr>
        <w:t xml:space="preserve"> </w:t>
      </w:r>
      <w:r w:rsidR="00C670D8">
        <w:rPr>
          <w:noProof/>
        </w:rPr>
        <w:t>s = (</w:t>
      </w:r>
      <w:proofErr w:type="spellStart"/>
      <w:r w:rsidR="00C670D8">
        <w:t>a</w:t>
      </w:r>
      <w:r w:rsidR="00C670D8" w:rsidRPr="00C670D8">
        <w:rPr>
          <w:vertAlign w:val="subscript"/>
        </w:rPr>
        <w:t>max</w:t>
      </w:r>
      <w:proofErr w:type="spellEnd"/>
      <w:r w:rsidR="00C670D8" w:rsidRPr="00C670D8">
        <w:t>/2</w:t>
      </w:r>
      <w:r w:rsidR="00C670D8">
        <w:rPr>
          <w:noProof/>
        </w:rPr>
        <w:t>)</w:t>
      </w:r>
      <w:r w:rsidR="00C670D8" w:rsidRPr="00FB601A">
        <w:rPr>
          <w:noProof/>
          <w:vertAlign w:val="superscript"/>
        </w:rPr>
        <w:t>.</w:t>
      </w:r>
      <w:r w:rsidR="00C670D8">
        <w:rPr>
          <w:noProof/>
        </w:rPr>
        <w:t xml:space="preserve"> t</w:t>
      </w:r>
      <w:r w:rsidR="00C670D8" w:rsidRPr="00C670D8">
        <w:rPr>
          <w:noProof/>
          <w:vertAlign w:val="superscript"/>
        </w:rPr>
        <w:t>2</w:t>
      </w:r>
      <w:r w:rsidR="00C670D8">
        <w:rPr>
          <w:noProof/>
        </w:rPr>
        <w:t xml:space="preserve"> = 0,66 m</w:t>
      </w:r>
      <w:r w:rsidR="00C670D8">
        <w:rPr>
          <w:noProof/>
        </w:rPr>
        <w:tab/>
      </w:r>
      <w:r w:rsidR="00C670D8" w:rsidRPr="009E1E55">
        <w:rPr>
          <w:b/>
          <w:i/>
          <w:noProof/>
          <w:color w:val="0000FF"/>
        </w:rPr>
        <w:t>2</w:t>
      </w:r>
      <w:r w:rsidR="004B2604" w:rsidRPr="009E1E55">
        <w:rPr>
          <w:b/>
          <w:i/>
          <w:noProof/>
          <w:color w:val="0000FF"/>
        </w:rPr>
        <w:t xml:space="preserve"> pont</w:t>
      </w:r>
    </w:p>
    <w:p w:rsidR="00FB601A" w:rsidRPr="00FB601A" w:rsidRDefault="009E1E55" w:rsidP="009E1E55">
      <w:pPr>
        <w:tabs>
          <w:tab w:val="right" w:pos="9072"/>
        </w:tabs>
        <w:spacing w:before="240" w:after="120"/>
        <w:rPr>
          <w:b/>
          <w:noProof/>
        </w:rPr>
      </w:pPr>
      <w:r>
        <w:rPr>
          <w:b/>
          <w:noProof/>
        </w:rPr>
        <w:t>d</w:t>
      </w:r>
      <w:r w:rsidR="00FB601A">
        <w:rPr>
          <w:b/>
          <w:noProof/>
        </w:rPr>
        <w:t xml:space="preserve">./ </w:t>
      </w:r>
      <w:r w:rsidR="00FB601A">
        <w:rPr>
          <w:noProof/>
        </w:rPr>
        <w:t>s = (</w:t>
      </w:r>
      <w:r w:rsidR="00FB601A">
        <w:t>g</w:t>
      </w:r>
      <w:r w:rsidR="00FB601A" w:rsidRPr="00C670D8">
        <w:t>/2</w:t>
      </w:r>
      <w:r w:rsidR="00FB601A">
        <w:rPr>
          <w:noProof/>
        </w:rPr>
        <w:t>)</w:t>
      </w:r>
      <w:r w:rsidR="00FB601A" w:rsidRPr="00FB601A">
        <w:rPr>
          <w:noProof/>
          <w:vertAlign w:val="superscript"/>
        </w:rPr>
        <w:t>.</w:t>
      </w:r>
      <w:r w:rsidR="00FB601A">
        <w:rPr>
          <w:noProof/>
        </w:rPr>
        <w:t xml:space="preserve"> t</w:t>
      </w:r>
      <w:r w:rsidR="00FB601A" w:rsidRPr="00FB601A">
        <w:rPr>
          <w:noProof/>
          <w:vertAlign w:val="subscript"/>
        </w:rPr>
        <w:t>le</w:t>
      </w:r>
      <w:r w:rsidR="00FB601A" w:rsidRPr="00C670D8">
        <w:rPr>
          <w:noProof/>
          <w:vertAlign w:val="superscript"/>
        </w:rPr>
        <w:t>2</w:t>
      </w:r>
      <w:r w:rsidR="00FB601A">
        <w:rPr>
          <w:noProof/>
        </w:rPr>
        <w:t xml:space="preserve"> rendezés után t</w:t>
      </w:r>
      <w:r w:rsidR="00FB601A" w:rsidRPr="00FB601A">
        <w:rPr>
          <w:noProof/>
          <w:vertAlign w:val="subscript"/>
        </w:rPr>
        <w:t>le</w:t>
      </w:r>
      <w:r w:rsidR="00FB601A">
        <w:rPr>
          <w:noProof/>
          <w:vertAlign w:val="subscript"/>
        </w:rPr>
        <w:t xml:space="preserve"> </w:t>
      </w:r>
      <w:r w:rsidR="00FB601A" w:rsidRPr="00FB601A">
        <w:rPr>
          <w:noProof/>
        </w:rPr>
        <w:t>= 0,36 s</w:t>
      </w:r>
      <w:r w:rsidR="00FB601A">
        <w:rPr>
          <w:noProof/>
        </w:rPr>
        <w:tab/>
      </w:r>
      <w:r w:rsidR="00FB601A" w:rsidRPr="009E1E55">
        <w:rPr>
          <w:b/>
          <w:i/>
          <w:noProof/>
          <w:color w:val="0000FF"/>
        </w:rPr>
        <w:t>2 pont</w:t>
      </w:r>
    </w:p>
    <w:p w:rsidR="00DE3B8B" w:rsidRPr="009E1E55" w:rsidRDefault="00DE3B8B" w:rsidP="009E1E55">
      <w:pPr>
        <w:spacing w:before="240" w:after="120"/>
        <w:ind w:left="6521"/>
        <w:jc w:val="right"/>
        <w:rPr>
          <w:b/>
          <w:i/>
          <w:color w:val="0000FF"/>
        </w:rPr>
      </w:pPr>
      <w:proofErr w:type="gramStart"/>
      <w:r w:rsidRPr="009E1E55">
        <w:rPr>
          <w:b/>
          <w:i/>
          <w:color w:val="0000FF"/>
        </w:rPr>
        <w:t>összesen</w:t>
      </w:r>
      <w:proofErr w:type="gramEnd"/>
      <w:r w:rsidRPr="009E1E55">
        <w:rPr>
          <w:b/>
          <w:i/>
          <w:color w:val="0000FF"/>
        </w:rPr>
        <w:t>: 10 pont</w:t>
      </w:r>
    </w:p>
    <w:p w:rsidR="004B2604" w:rsidRPr="00182D23" w:rsidRDefault="004B2604" w:rsidP="00182D23">
      <w:pPr>
        <w:spacing w:before="240" w:after="120"/>
        <w:rPr>
          <w:noProof/>
        </w:rPr>
      </w:pPr>
    </w:p>
    <w:p w:rsidR="00182D23" w:rsidRPr="00182D23" w:rsidRDefault="00182D23" w:rsidP="00B26524">
      <w:pPr>
        <w:spacing w:before="240" w:after="120"/>
        <w:rPr>
          <w:noProof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E33390" w:rsidRDefault="00B26524" w:rsidP="00E33390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sectPr w:rsidR="00B26524" w:rsidRPr="00E33390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68" w:rsidRDefault="00392568" w:rsidP="003934C4">
      <w:r>
        <w:separator/>
      </w:r>
    </w:p>
  </w:endnote>
  <w:endnote w:type="continuationSeparator" w:id="0">
    <w:p w:rsidR="00392568" w:rsidRDefault="00392568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68" w:rsidRDefault="00392568" w:rsidP="003934C4">
      <w:r>
        <w:separator/>
      </w:r>
    </w:p>
  </w:footnote>
  <w:footnote w:type="continuationSeparator" w:id="0">
    <w:p w:rsidR="00392568" w:rsidRDefault="00392568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07BBA"/>
    <w:rsid w:val="000166F4"/>
    <w:rsid w:val="00016AA8"/>
    <w:rsid w:val="0002365B"/>
    <w:rsid w:val="0003595E"/>
    <w:rsid w:val="00041646"/>
    <w:rsid w:val="0008019D"/>
    <w:rsid w:val="00086F5F"/>
    <w:rsid w:val="00091235"/>
    <w:rsid w:val="00097D7A"/>
    <w:rsid w:val="000C05C8"/>
    <w:rsid w:val="000D028F"/>
    <w:rsid w:val="000D6C4D"/>
    <w:rsid w:val="00120261"/>
    <w:rsid w:val="0014741E"/>
    <w:rsid w:val="001774B6"/>
    <w:rsid w:val="00182D23"/>
    <w:rsid w:val="001A5275"/>
    <w:rsid w:val="001A61BA"/>
    <w:rsid w:val="001C188D"/>
    <w:rsid w:val="001C2862"/>
    <w:rsid w:val="001D23EC"/>
    <w:rsid w:val="00204A28"/>
    <w:rsid w:val="002621F6"/>
    <w:rsid w:val="00267D78"/>
    <w:rsid w:val="00280693"/>
    <w:rsid w:val="0028585C"/>
    <w:rsid w:val="00297F23"/>
    <w:rsid w:val="002A6C73"/>
    <w:rsid w:val="002E40E8"/>
    <w:rsid w:val="002E6895"/>
    <w:rsid w:val="002F51F2"/>
    <w:rsid w:val="00300E34"/>
    <w:rsid w:val="00301CE2"/>
    <w:rsid w:val="00302C7B"/>
    <w:rsid w:val="0030603C"/>
    <w:rsid w:val="00307AD9"/>
    <w:rsid w:val="00307EA3"/>
    <w:rsid w:val="00320848"/>
    <w:rsid w:val="00327EFF"/>
    <w:rsid w:val="003426C5"/>
    <w:rsid w:val="00344422"/>
    <w:rsid w:val="003550F8"/>
    <w:rsid w:val="0036216E"/>
    <w:rsid w:val="003663E5"/>
    <w:rsid w:val="003669E6"/>
    <w:rsid w:val="0037342B"/>
    <w:rsid w:val="00383CF0"/>
    <w:rsid w:val="00392568"/>
    <w:rsid w:val="003934C4"/>
    <w:rsid w:val="003C398A"/>
    <w:rsid w:val="003D3850"/>
    <w:rsid w:val="003F0C0E"/>
    <w:rsid w:val="003F7190"/>
    <w:rsid w:val="0040574B"/>
    <w:rsid w:val="00414CD1"/>
    <w:rsid w:val="00416B07"/>
    <w:rsid w:val="00417D1F"/>
    <w:rsid w:val="004411D3"/>
    <w:rsid w:val="0044452D"/>
    <w:rsid w:val="00446B7F"/>
    <w:rsid w:val="00454072"/>
    <w:rsid w:val="00457389"/>
    <w:rsid w:val="00463D00"/>
    <w:rsid w:val="0047396F"/>
    <w:rsid w:val="00476201"/>
    <w:rsid w:val="00480AE2"/>
    <w:rsid w:val="00483941"/>
    <w:rsid w:val="004B242A"/>
    <w:rsid w:val="004B2604"/>
    <w:rsid w:val="004B3E0C"/>
    <w:rsid w:val="004C00F1"/>
    <w:rsid w:val="004F7B94"/>
    <w:rsid w:val="00506C23"/>
    <w:rsid w:val="00525814"/>
    <w:rsid w:val="00531234"/>
    <w:rsid w:val="0053340E"/>
    <w:rsid w:val="0053750C"/>
    <w:rsid w:val="00543CA0"/>
    <w:rsid w:val="00557627"/>
    <w:rsid w:val="00584FCC"/>
    <w:rsid w:val="00596127"/>
    <w:rsid w:val="00596F71"/>
    <w:rsid w:val="005B40E9"/>
    <w:rsid w:val="005C1143"/>
    <w:rsid w:val="005C31C1"/>
    <w:rsid w:val="005C7617"/>
    <w:rsid w:val="005C78D7"/>
    <w:rsid w:val="005E3EC6"/>
    <w:rsid w:val="00612E4F"/>
    <w:rsid w:val="00617687"/>
    <w:rsid w:val="00617C64"/>
    <w:rsid w:val="00625032"/>
    <w:rsid w:val="006349D5"/>
    <w:rsid w:val="0064594B"/>
    <w:rsid w:val="006624E6"/>
    <w:rsid w:val="006637CA"/>
    <w:rsid w:val="00670922"/>
    <w:rsid w:val="00671AF4"/>
    <w:rsid w:val="006973A5"/>
    <w:rsid w:val="006A4064"/>
    <w:rsid w:val="006A4C9D"/>
    <w:rsid w:val="006B5094"/>
    <w:rsid w:val="006C71F8"/>
    <w:rsid w:val="006D051E"/>
    <w:rsid w:val="006D0E4E"/>
    <w:rsid w:val="006E0DAD"/>
    <w:rsid w:val="006F1B11"/>
    <w:rsid w:val="007008D9"/>
    <w:rsid w:val="007145E5"/>
    <w:rsid w:val="00722E75"/>
    <w:rsid w:val="00723243"/>
    <w:rsid w:val="00723401"/>
    <w:rsid w:val="007323F0"/>
    <w:rsid w:val="0074510E"/>
    <w:rsid w:val="00772D3C"/>
    <w:rsid w:val="00775A53"/>
    <w:rsid w:val="007A330A"/>
    <w:rsid w:val="007A5EDA"/>
    <w:rsid w:val="007B29EC"/>
    <w:rsid w:val="007B2CA9"/>
    <w:rsid w:val="007B7E69"/>
    <w:rsid w:val="007C2C3B"/>
    <w:rsid w:val="007E271D"/>
    <w:rsid w:val="007E3466"/>
    <w:rsid w:val="00803579"/>
    <w:rsid w:val="00807269"/>
    <w:rsid w:val="00810393"/>
    <w:rsid w:val="008128A1"/>
    <w:rsid w:val="00824366"/>
    <w:rsid w:val="00833173"/>
    <w:rsid w:val="008671A8"/>
    <w:rsid w:val="008705CF"/>
    <w:rsid w:val="00870FA0"/>
    <w:rsid w:val="00874C42"/>
    <w:rsid w:val="00894B5E"/>
    <w:rsid w:val="008B0873"/>
    <w:rsid w:val="008C295B"/>
    <w:rsid w:val="008C3034"/>
    <w:rsid w:val="008C6D02"/>
    <w:rsid w:val="008D7E85"/>
    <w:rsid w:val="008E26A0"/>
    <w:rsid w:val="008F5CDB"/>
    <w:rsid w:val="00902D1D"/>
    <w:rsid w:val="00912A96"/>
    <w:rsid w:val="00913267"/>
    <w:rsid w:val="009355E4"/>
    <w:rsid w:val="00935F31"/>
    <w:rsid w:val="00940E68"/>
    <w:rsid w:val="00942DF6"/>
    <w:rsid w:val="0095087C"/>
    <w:rsid w:val="009529BA"/>
    <w:rsid w:val="00955490"/>
    <w:rsid w:val="00955849"/>
    <w:rsid w:val="00981162"/>
    <w:rsid w:val="00986107"/>
    <w:rsid w:val="009C38E1"/>
    <w:rsid w:val="009D4814"/>
    <w:rsid w:val="009E00AB"/>
    <w:rsid w:val="009E1E55"/>
    <w:rsid w:val="009E4175"/>
    <w:rsid w:val="00A040C1"/>
    <w:rsid w:val="00A54E10"/>
    <w:rsid w:val="00A72035"/>
    <w:rsid w:val="00A97051"/>
    <w:rsid w:val="00AD0220"/>
    <w:rsid w:val="00AD3103"/>
    <w:rsid w:val="00AE130C"/>
    <w:rsid w:val="00AF4057"/>
    <w:rsid w:val="00AF73B7"/>
    <w:rsid w:val="00AF7A85"/>
    <w:rsid w:val="00AF7AF4"/>
    <w:rsid w:val="00B04CD5"/>
    <w:rsid w:val="00B07B30"/>
    <w:rsid w:val="00B1429E"/>
    <w:rsid w:val="00B24FC9"/>
    <w:rsid w:val="00B26524"/>
    <w:rsid w:val="00B41EF5"/>
    <w:rsid w:val="00B436EE"/>
    <w:rsid w:val="00B46063"/>
    <w:rsid w:val="00B678B1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F1355"/>
    <w:rsid w:val="00C077BE"/>
    <w:rsid w:val="00C12DBB"/>
    <w:rsid w:val="00C419E4"/>
    <w:rsid w:val="00C521E4"/>
    <w:rsid w:val="00C670D8"/>
    <w:rsid w:val="00C97875"/>
    <w:rsid w:val="00CB6460"/>
    <w:rsid w:val="00CD5D13"/>
    <w:rsid w:val="00CD7DBC"/>
    <w:rsid w:val="00CF2777"/>
    <w:rsid w:val="00D0157A"/>
    <w:rsid w:val="00D13661"/>
    <w:rsid w:val="00D4562B"/>
    <w:rsid w:val="00D47576"/>
    <w:rsid w:val="00D551FF"/>
    <w:rsid w:val="00D55E93"/>
    <w:rsid w:val="00D75798"/>
    <w:rsid w:val="00D83CFD"/>
    <w:rsid w:val="00D9212E"/>
    <w:rsid w:val="00DA32E6"/>
    <w:rsid w:val="00DB7E07"/>
    <w:rsid w:val="00DD033F"/>
    <w:rsid w:val="00DD6030"/>
    <w:rsid w:val="00DD7110"/>
    <w:rsid w:val="00DE3B8B"/>
    <w:rsid w:val="00E20A4E"/>
    <w:rsid w:val="00E33390"/>
    <w:rsid w:val="00E33E07"/>
    <w:rsid w:val="00E37B46"/>
    <w:rsid w:val="00E52A69"/>
    <w:rsid w:val="00E84D13"/>
    <w:rsid w:val="00E953FA"/>
    <w:rsid w:val="00EA6220"/>
    <w:rsid w:val="00EC23FD"/>
    <w:rsid w:val="00EE3A39"/>
    <w:rsid w:val="00EE4CE5"/>
    <w:rsid w:val="00EF7D85"/>
    <w:rsid w:val="00F049FC"/>
    <w:rsid w:val="00F07C6F"/>
    <w:rsid w:val="00F234FA"/>
    <w:rsid w:val="00F24333"/>
    <w:rsid w:val="00F37C82"/>
    <w:rsid w:val="00F57F63"/>
    <w:rsid w:val="00F64FC1"/>
    <w:rsid w:val="00F702C9"/>
    <w:rsid w:val="00F71087"/>
    <w:rsid w:val="00F87C50"/>
    <w:rsid w:val="00FB601A"/>
    <w:rsid w:val="00FB6426"/>
    <w:rsid w:val="00FC1440"/>
    <w:rsid w:val="00FC2C87"/>
    <w:rsid w:val="00FC45D7"/>
    <w:rsid w:val="00FC492C"/>
    <w:rsid w:val="00FE789B"/>
    <w:rsid w:val="00FF2692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5</cp:revision>
  <cp:lastPrinted>2016-12-31T07:14:00Z</cp:lastPrinted>
  <dcterms:created xsi:type="dcterms:W3CDTF">2020-02-28T19:52:00Z</dcterms:created>
  <dcterms:modified xsi:type="dcterms:W3CDTF">2020-02-28T20:05:00Z</dcterms:modified>
</cp:coreProperties>
</file>